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FF03C" w14:textId="77777777" w:rsidR="00BD7486" w:rsidRDefault="00BD7486"/>
    <w:p w14:paraId="0A5FF1FC" w14:textId="77777777" w:rsidR="001034DD" w:rsidRPr="001034DD" w:rsidRDefault="001034DD" w:rsidP="001034DD">
      <w:pPr>
        <w:spacing w:after="360" w:line="320" w:lineRule="exact"/>
        <w:rPr>
          <w:rFonts w:ascii="Arial" w:eastAsia="Verdana" w:hAnsi="Arial" w:cs="Arial"/>
          <w:b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1034DD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Załącznik nr 2 do Regulaminu uczestnictwa uczniów/uczennic w projekcie </w:t>
      </w:r>
      <w:r w:rsidRPr="001034DD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1034DD"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1034DD">
        <w:rPr>
          <w:rFonts w:ascii="Arial" w:eastAsia="Verdana" w:hAnsi="Arial" w:cs="Arial"/>
          <w:b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1DD30F44" w14:textId="77777777" w:rsidR="001034DD" w:rsidRPr="001034DD" w:rsidRDefault="001034DD" w:rsidP="001034DD">
      <w:pPr>
        <w:spacing w:before="240" w:after="360" w:line="320" w:lineRule="exact"/>
        <w:jc w:val="both"/>
        <w:rPr>
          <w:rFonts w:ascii="Arial" w:eastAsia="Verdana" w:hAnsi="Arial" w:cs="Arial"/>
          <w:b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1034DD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CC687" wp14:editId="1248E61D">
                <wp:simplePos x="0" y="0"/>
                <wp:positionH relativeFrom="margin">
                  <wp:posOffset>34925</wp:posOffset>
                </wp:positionH>
                <wp:positionV relativeFrom="page">
                  <wp:posOffset>2831465</wp:posOffset>
                </wp:positionV>
                <wp:extent cx="2654935" cy="1430655"/>
                <wp:effectExtent l="0" t="0" r="12065" b="17145"/>
                <wp:wrapTopAndBottom/>
                <wp:docPr id="168035420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143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58E74" w14:textId="77777777" w:rsidR="001034DD" w:rsidRDefault="001034DD" w:rsidP="001034DD">
                            <w:pPr>
                              <w:spacing w:after="360" w:line="320" w:lineRule="exact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A569F7B" w14:textId="77777777" w:rsidR="001034DD" w:rsidRDefault="001034DD" w:rsidP="001034DD">
                            <w:pPr>
                              <w:spacing w:after="360" w:line="320" w:lineRule="exact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830F306" w14:textId="77777777" w:rsidR="001034DD" w:rsidRDefault="001034DD" w:rsidP="001034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8E7EFA3" w14:textId="77777777" w:rsidR="001034DD" w:rsidRDefault="001034DD" w:rsidP="001034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4E144D6" w14:textId="77777777" w:rsidR="001034DD" w:rsidRPr="000C47E9" w:rsidRDefault="001034DD" w:rsidP="001034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C47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Pieczęć szkoły</w:t>
                            </w:r>
                          </w:p>
                          <w:p w14:paraId="011AB311" w14:textId="77777777" w:rsidR="001034DD" w:rsidRPr="00CB492B" w:rsidRDefault="001034DD" w:rsidP="001034DD">
                            <w:pPr>
                              <w:spacing w:before="2400" w:after="0" w:line="247" w:lineRule="auto"/>
                              <w:ind w:hanging="36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C68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.75pt;margin-top:222.95pt;width:209.05pt;height:1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" fillcolor="window" strokeweight=".5pt">
                <v:textbox>
                  <w:txbxContent>
                    <w:p w14:paraId="10A58E74" w14:textId="77777777" w:rsidR="001034DD" w:rsidRDefault="001034DD" w:rsidP="001034DD">
                      <w:pPr>
                        <w:spacing w:after="360" w:line="320" w:lineRule="exact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3A569F7B" w14:textId="77777777" w:rsidR="001034DD" w:rsidRDefault="001034DD" w:rsidP="001034DD">
                      <w:pPr>
                        <w:spacing w:after="360" w:line="320" w:lineRule="exact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2830F306" w14:textId="77777777" w:rsidR="001034DD" w:rsidRDefault="001034DD" w:rsidP="001034D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78E7EFA3" w14:textId="77777777" w:rsidR="001034DD" w:rsidRDefault="001034DD" w:rsidP="001034D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74E144D6" w14:textId="77777777" w:rsidR="001034DD" w:rsidRPr="000C47E9" w:rsidRDefault="001034DD" w:rsidP="001034D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C47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Pieczęć szkoły</w:t>
                      </w:r>
                    </w:p>
                    <w:p w14:paraId="011AB311" w14:textId="77777777" w:rsidR="001034DD" w:rsidRPr="00CB492B" w:rsidRDefault="001034DD" w:rsidP="001034DD">
                      <w:pPr>
                        <w:spacing w:before="2400" w:after="0" w:line="247" w:lineRule="auto"/>
                        <w:ind w:hanging="36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1034DD">
        <w:rPr>
          <w:rFonts w:ascii="Arial" w:eastAsia="Verdana" w:hAnsi="Arial" w:cs="Arial"/>
          <w:b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Oświadczenie Uczestnika/Uczestniczki Projektu</w:t>
      </w:r>
    </w:p>
    <w:p w14:paraId="44FD5874" w14:textId="77777777" w:rsidR="001034DD" w:rsidRDefault="001034DD"/>
    <w:p w14:paraId="46372F2F" w14:textId="77777777" w:rsidR="001034DD" w:rsidRPr="001034DD" w:rsidRDefault="001034DD" w:rsidP="001034DD">
      <w:pPr>
        <w:numPr>
          <w:ilvl w:val="0"/>
          <w:numId w:val="2"/>
        </w:numPr>
        <w:spacing w:after="19" w:line="320" w:lineRule="exact"/>
        <w:contextualSpacing/>
        <w:jc w:val="both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1034DD">
        <w:rPr>
          <w:rFonts w:ascii="Arial" w:eastAsia="Verdana" w:hAnsi="Arial" w:cs="Arial"/>
          <w:b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Kwestionariusz osobowy Uczestnika/Uczestniczki Projektu</w:t>
      </w:r>
    </w:p>
    <w:p w14:paraId="4E19FE22" w14:textId="77777777" w:rsidR="001034DD" w:rsidRDefault="001034DD" w:rsidP="001034DD">
      <w:pPr>
        <w:spacing w:after="19" w:line="320" w:lineRule="exact"/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1034DD"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Należy wypełniać czytelnie, drukowanymi literami</w:t>
      </w:r>
    </w:p>
    <w:p w14:paraId="563732F2" w14:textId="77777777" w:rsidR="001034DD" w:rsidRPr="001034DD" w:rsidRDefault="001034DD" w:rsidP="001034DD">
      <w:pPr>
        <w:spacing w:after="19" w:line="320" w:lineRule="exact"/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EAA4A87" w14:textId="77777777" w:rsidR="001034DD" w:rsidRPr="001034DD" w:rsidRDefault="001034DD" w:rsidP="001034DD">
      <w:pPr>
        <w:numPr>
          <w:ilvl w:val="0"/>
          <w:numId w:val="1"/>
        </w:numPr>
        <w:spacing w:before="240" w:after="120" w:line="320" w:lineRule="exact"/>
        <w:ind w:firstLine="357"/>
        <w:contextualSpacing/>
        <w:jc w:val="both"/>
        <w:rPr>
          <w:rFonts w:ascii="Arial" w:eastAsia="Verdana" w:hAnsi="Arial" w:cs="Arial"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1034DD">
        <w:rPr>
          <w:rFonts w:ascii="Arial" w:eastAsia="Verdana" w:hAnsi="Arial" w:cs="Arial"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identyfikacyjne uczestnika/uczestniczki projektu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Description w:val="Tabela: Dane identyfikacyjne uczestnika/uczestniczki projektu"/>
      </w:tblPr>
      <w:tblGrid>
        <w:gridCol w:w="567"/>
        <w:gridCol w:w="2835"/>
        <w:gridCol w:w="5382"/>
      </w:tblGrid>
      <w:tr w:rsidR="001034DD" w:rsidRPr="001034DD" w14:paraId="1216AAEC" w14:textId="77777777" w:rsidTr="004C5215">
        <w:trPr>
          <w:cantSplit/>
          <w:trHeight w:val="284"/>
          <w:tblHeader/>
        </w:trPr>
        <w:tc>
          <w:tcPr>
            <w:tcW w:w="567" w:type="dxa"/>
            <w:shd w:val="clear" w:color="auto" w:fill="auto"/>
            <w:vAlign w:val="center"/>
          </w:tcPr>
          <w:p w14:paraId="05F9E401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bookmarkStart w:id="0" w:name="_Hlk167886008"/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ACAE5D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Nazwa pola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21AA01E0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Dane identyfikacyjne</w:t>
            </w:r>
          </w:p>
        </w:tc>
      </w:tr>
      <w:tr w:rsidR="001034DD" w:rsidRPr="001034DD" w14:paraId="3A32F353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0AA7CA3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62059FCE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Imię</w:t>
            </w:r>
          </w:p>
        </w:tc>
        <w:tc>
          <w:tcPr>
            <w:tcW w:w="5382" w:type="dxa"/>
            <w:vAlign w:val="center"/>
          </w:tcPr>
          <w:p w14:paraId="0CD09D65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15891C11" w14:textId="77777777" w:rsidTr="004C5215">
        <w:trPr>
          <w:cantSplit/>
          <w:trHeight w:val="600"/>
        </w:trPr>
        <w:tc>
          <w:tcPr>
            <w:tcW w:w="567" w:type="dxa"/>
            <w:shd w:val="clear" w:color="auto" w:fill="auto"/>
          </w:tcPr>
          <w:p w14:paraId="4FAD8381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4E9AC93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Nazwisko</w:t>
            </w:r>
          </w:p>
        </w:tc>
        <w:tc>
          <w:tcPr>
            <w:tcW w:w="5382" w:type="dxa"/>
            <w:vAlign w:val="center"/>
          </w:tcPr>
          <w:p w14:paraId="232675FC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74D32B1F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480671A5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3A42ACF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Obywatelstwo</w:t>
            </w:r>
          </w:p>
        </w:tc>
        <w:tc>
          <w:tcPr>
            <w:tcW w:w="5382" w:type="dxa"/>
            <w:vAlign w:val="center"/>
          </w:tcPr>
          <w:p w14:paraId="2AF37540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polskie</w:t>
            </w:r>
          </w:p>
          <w:p w14:paraId="58E5DE15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obywatel kraju UE</w:t>
            </w:r>
          </w:p>
          <w:p w14:paraId="0585B090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obywatel kraju spoza UE lub bezpaństwowiec </w:t>
            </w:r>
          </w:p>
        </w:tc>
      </w:tr>
      <w:tr w:rsidR="001034DD" w:rsidRPr="001034DD" w14:paraId="588F5D24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642A47E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45159507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0"/>
                <w:szCs w:val="20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PESEL</w:t>
            </w:r>
          </w:p>
        </w:tc>
        <w:tc>
          <w:tcPr>
            <w:tcW w:w="5382" w:type="dxa"/>
            <w:vAlign w:val="center"/>
          </w:tcPr>
          <w:p w14:paraId="68031025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5EEE56C8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0EF5180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6BA7983C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 xml:space="preserve">Inny identyfikator </w:t>
            </w: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osoba nie posiada PESEL)</w:t>
            </w:r>
          </w:p>
        </w:tc>
        <w:tc>
          <w:tcPr>
            <w:tcW w:w="5382" w:type="dxa"/>
            <w:vAlign w:val="center"/>
          </w:tcPr>
          <w:p w14:paraId="178831E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2ED186B8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788432E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02A10E74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 xml:space="preserve">Płeć </w:t>
            </w: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osoba nie posiada PESEL)</w:t>
            </w:r>
          </w:p>
        </w:tc>
        <w:tc>
          <w:tcPr>
            <w:tcW w:w="5382" w:type="dxa"/>
            <w:vAlign w:val="center"/>
          </w:tcPr>
          <w:p w14:paraId="77B41F7A" w14:textId="77777777" w:rsidR="001034DD" w:rsidRPr="001034DD" w:rsidRDefault="009F5519" w:rsidP="001034DD">
            <w:pPr>
              <w:tabs>
                <w:tab w:val="center" w:pos="445"/>
                <w:tab w:val="center" w:pos="1425"/>
              </w:tabs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193642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kobieta  </w:t>
            </w:r>
          </w:p>
          <w:p w14:paraId="54287306" w14:textId="77777777" w:rsidR="001034DD" w:rsidRPr="001034DD" w:rsidRDefault="009F5519" w:rsidP="001034DD">
            <w:pPr>
              <w:tabs>
                <w:tab w:val="center" w:pos="445"/>
                <w:tab w:val="center" w:pos="1425"/>
              </w:tabs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21779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mężczyzna</w:t>
            </w:r>
          </w:p>
        </w:tc>
      </w:tr>
      <w:tr w:rsidR="001034DD" w:rsidRPr="001034DD" w14:paraId="7D4A9501" w14:textId="77777777" w:rsidTr="004C5215">
        <w:trPr>
          <w:cantSplit/>
          <w:trHeight w:val="1027"/>
        </w:trPr>
        <w:tc>
          <w:tcPr>
            <w:tcW w:w="567" w:type="dxa"/>
            <w:shd w:val="clear" w:color="auto" w:fill="auto"/>
          </w:tcPr>
          <w:p w14:paraId="372A1D0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14:paraId="65A7993C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Wiek w chwili przystąpienia do projektu</w:t>
            </w:r>
          </w:p>
          <w:p w14:paraId="69AE85E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0"/>
                <w:szCs w:val="20"/>
              </w:rPr>
            </w:pP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osoba nie posiada PESEL)</w:t>
            </w:r>
          </w:p>
        </w:tc>
        <w:tc>
          <w:tcPr>
            <w:tcW w:w="5382" w:type="dxa"/>
            <w:vAlign w:val="center"/>
          </w:tcPr>
          <w:p w14:paraId="67532F4D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7F66721A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3143471E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7D0C183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Wykształcenie</w:t>
            </w:r>
          </w:p>
        </w:tc>
        <w:tc>
          <w:tcPr>
            <w:tcW w:w="5382" w:type="dxa"/>
            <w:vAlign w:val="center"/>
          </w:tcPr>
          <w:p w14:paraId="54092F3F" w14:textId="4863E8C8" w:rsidR="001034DD" w:rsidRPr="000A645E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  <w:vertAlign w:val="superscript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średnie I stopnia lub niższe (ISCED 0-2)</w:t>
            </w:r>
            <w:r w:rsidR="000A645E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bookmarkEnd w:id="0"/>
    <w:p w14:paraId="45CF5720" w14:textId="728E69CB" w:rsidR="001034DD" w:rsidRPr="000A645E" w:rsidRDefault="000A645E">
      <w:pPr>
        <w:rPr>
          <w:rFonts w:ascii="Arial" w:hAnsi="Arial" w:cs="Arial"/>
          <w:sz w:val="20"/>
          <w:szCs w:val="20"/>
        </w:rPr>
      </w:pPr>
      <w:r w:rsidRPr="000A645E">
        <w:rPr>
          <w:rFonts w:ascii="Arial" w:hAnsi="Arial" w:cs="Arial"/>
          <w:sz w:val="20"/>
          <w:szCs w:val="20"/>
        </w:rPr>
        <w:t xml:space="preserve">  </w:t>
      </w:r>
      <w:r w:rsidRPr="000A645E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0A645E">
        <w:rPr>
          <w:rFonts w:ascii="Arial" w:hAnsi="Arial" w:cs="Arial"/>
          <w:sz w:val="20"/>
          <w:szCs w:val="20"/>
        </w:rPr>
        <w:t>ISCED 2 - średnie I stopnia - to w Polsce wykształcenie gimnazjalne / podstawowe.</w:t>
      </w:r>
    </w:p>
    <w:p w14:paraId="3E4E51B3" w14:textId="77777777" w:rsidR="001034DD" w:rsidRPr="001034DD" w:rsidRDefault="001034DD" w:rsidP="001034D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034DD">
        <w:rPr>
          <w:rFonts w:ascii="Arial" w:hAnsi="Arial" w:cs="Arial"/>
          <w:sz w:val="24"/>
          <w:szCs w:val="24"/>
        </w:rPr>
        <w:lastRenderedPageBreak/>
        <w:t>Dane teleadresowe uczestnika/uczestniczki projektu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Description w:val="Tabela: Dane teleadresowe uczestnika/uczestniczki projektu"/>
      </w:tblPr>
      <w:tblGrid>
        <w:gridCol w:w="567"/>
        <w:gridCol w:w="2835"/>
        <w:gridCol w:w="5382"/>
      </w:tblGrid>
      <w:tr w:rsidR="001034DD" w:rsidRPr="001034DD" w14:paraId="61084FB8" w14:textId="77777777" w:rsidTr="004C5215">
        <w:trPr>
          <w:cantSplit/>
          <w:trHeight w:val="284"/>
          <w:tblHeader/>
        </w:trPr>
        <w:tc>
          <w:tcPr>
            <w:tcW w:w="567" w:type="dxa"/>
            <w:shd w:val="clear" w:color="auto" w:fill="auto"/>
            <w:vAlign w:val="center"/>
          </w:tcPr>
          <w:p w14:paraId="5DA1092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bookmarkStart w:id="1" w:name="_Hlk167886553"/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E9282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Nazwa pola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5CB6848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Dane teleadresowe</w:t>
            </w:r>
          </w:p>
        </w:tc>
      </w:tr>
      <w:tr w:rsidR="001034DD" w:rsidRPr="001034DD" w14:paraId="597B2CC3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16E723A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3C4FA764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Kraj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56D58C7B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766B94AF" w14:textId="77777777" w:rsidTr="004C5215">
        <w:trPr>
          <w:cantSplit/>
          <w:trHeight w:val="600"/>
        </w:trPr>
        <w:tc>
          <w:tcPr>
            <w:tcW w:w="567" w:type="dxa"/>
            <w:shd w:val="clear" w:color="auto" w:fill="auto"/>
          </w:tcPr>
          <w:p w14:paraId="65712C20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41B6A80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 xml:space="preserve">Województwo </w:t>
            </w: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wskazano kraj Polska)</w:t>
            </w:r>
          </w:p>
        </w:tc>
        <w:tc>
          <w:tcPr>
            <w:tcW w:w="5382" w:type="dxa"/>
            <w:vAlign w:val="center"/>
          </w:tcPr>
          <w:p w14:paraId="175A1886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7FCE8A75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1833ECC5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1B0F0A53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 xml:space="preserve">Powiat </w:t>
            </w: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wskazano kraj Polska)</w:t>
            </w:r>
          </w:p>
        </w:tc>
        <w:tc>
          <w:tcPr>
            <w:tcW w:w="5382" w:type="dxa"/>
            <w:vAlign w:val="center"/>
          </w:tcPr>
          <w:p w14:paraId="2B0BD3F1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151E1230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31A29667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4570B67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0"/>
                <w:szCs w:val="20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 xml:space="preserve">Gmina </w:t>
            </w: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wskazano kraj Polska)</w:t>
            </w:r>
          </w:p>
        </w:tc>
        <w:tc>
          <w:tcPr>
            <w:tcW w:w="5382" w:type="dxa"/>
            <w:vAlign w:val="center"/>
          </w:tcPr>
          <w:p w14:paraId="10151D9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00DDFB19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3DAC827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1E1616EE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Miejscowość</w:t>
            </w:r>
          </w:p>
        </w:tc>
        <w:tc>
          <w:tcPr>
            <w:tcW w:w="5382" w:type="dxa"/>
            <w:vAlign w:val="center"/>
          </w:tcPr>
          <w:p w14:paraId="507A5A10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170295BF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5EF6950B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34C0B23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Kod pocztowy</w:t>
            </w:r>
          </w:p>
        </w:tc>
        <w:tc>
          <w:tcPr>
            <w:tcW w:w="5382" w:type="dxa"/>
            <w:vAlign w:val="center"/>
          </w:tcPr>
          <w:p w14:paraId="5F81F0DF" w14:textId="77777777" w:rsidR="001034DD" w:rsidRPr="001034DD" w:rsidRDefault="001034DD" w:rsidP="001034DD">
            <w:pPr>
              <w:tabs>
                <w:tab w:val="center" w:pos="445"/>
                <w:tab w:val="center" w:pos="1425"/>
              </w:tabs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67D91557" w14:textId="77777777" w:rsidTr="004C5215">
        <w:trPr>
          <w:cantSplit/>
          <w:trHeight w:val="90"/>
        </w:trPr>
        <w:tc>
          <w:tcPr>
            <w:tcW w:w="567" w:type="dxa"/>
            <w:shd w:val="clear" w:color="auto" w:fill="auto"/>
          </w:tcPr>
          <w:p w14:paraId="5937881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14:paraId="426CD40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Telefon kontaktowy</w:t>
            </w:r>
          </w:p>
          <w:p w14:paraId="640F5CD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lub</w:t>
            </w:r>
          </w:p>
          <w:p w14:paraId="3C6ABDA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Adres e-mail</w:t>
            </w:r>
          </w:p>
        </w:tc>
        <w:tc>
          <w:tcPr>
            <w:tcW w:w="5382" w:type="dxa"/>
            <w:vAlign w:val="center"/>
          </w:tcPr>
          <w:p w14:paraId="65FAF6C0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bookmarkEnd w:id="1"/>
    </w:tbl>
    <w:p w14:paraId="6A406F83" w14:textId="77777777" w:rsidR="001034DD" w:rsidRDefault="001034DD" w:rsidP="001034DD"/>
    <w:p w14:paraId="4502E6EE" w14:textId="77777777" w:rsidR="001034DD" w:rsidRPr="001034DD" w:rsidRDefault="001034DD" w:rsidP="001034D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034DD">
        <w:rPr>
          <w:rFonts w:ascii="Arial" w:hAnsi="Arial" w:cs="Arial"/>
          <w:sz w:val="24"/>
          <w:szCs w:val="24"/>
        </w:rPr>
        <w:t>Status uczestnika/uczestniczki w chwili przystąpienia do projektu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Description w:val="Tabela: Status uczestnika/uczestniczki w chwili przystąpienia do projektu"/>
      </w:tblPr>
      <w:tblGrid>
        <w:gridCol w:w="567"/>
        <w:gridCol w:w="2835"/>
        <w:gridCol w:w="5382"/>
      </w:tblGrid>
      <w:tr w:rsidR="001034DD" w:rsidRPr="001034DD" w14:paraId="64E0322A" w14:textId="77777777" w:rsidTr="004C5215">
        <w:trPr>
          <w:cantSplit/>
          <w:trHeight w:val="284"/>
          <w:tblHeader/>
        </w:trPr>
        <w:tc>
          <w:tcPr>
            <w:tcW w:w="567" w:type="dxa"/>
            <w:shd w:val="clear" w:color="auto" w:fill="auto"/>
            <w:vAlign w:val="center"/>
          </w:tcPr>
          <w:p w14:paraId="1B62195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73197E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Nazwa pola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63A5A60D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Status w chwili przystąpienia do projektu</w:t>
            </w:r>
          </w:p>
        </w:tc>
      </w:tr>
      <w:tr w:rsidR="001034DD" w:rsidRPr="001034DD" w14:paraId="67E2EF7E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07F14F40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4F7A037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 xml:space="preserve">Planowana data zakończenia edukacji w placówce edukacyjnej </w:t>
            </w:r>
            <w:r w:rsidRPr="001034DD">
              <w:rPr>
                <w:rFonts w:ascii="Arial" w:eastAsia="Verdana" w:hAnsi="Arial" w:cs="Arial"/>
                <w:i/>
                <w:noProof w:val="0"/>
                <w:color w:val="000000"/>
                <w:sz w:val="20"/>
                <w:szCs w:val="20"/>
              </w:rPr>
              <w:t>(dotyczy osoby uczącej się/odbywającej kształcenie)</w:t>
            </w:r>
          </w:p>
        </w:tc>
        <w:tc>
          <w:tcPr>
            <w:tcW w:w="5382" w:type="dxa"/>
            <w:vAlign w:val="center"/>
          </w:tcPr>
          <w:p w14:paraId="16E4F04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3EF566E5" w14:textId="77777777" w:rsidTr="004C5215">
        <w:trPr>
          <w:cantSplit/>
          <w:trHeight w:val="174"/>
        </w:trPr>
        <w:tc>
          <w:tcPr>
            <w:tcW w:w="567" w:type="dxa"/>
            <w:shd w:val="clear" w:color="auto" w:fill="auto"/>
          </w:tcPr>
          <w:p w14:paraId="080A9FD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1AA310F7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 xml:space="preserve">Osoba obcego pochodzenia </w:t>
            </w:r>
            <w:r w:rsidRPr="001034DD">
              <w:rPr>
                <w:rFonts w:ascii="Arial" w:eastAsia="Verdana" w:hAnsi="Arial" w:cs="Arial"/>
                <w:i/>
                <w:noProof w:val="0"/>
                <w:color w:val="000000"/>
                <w:sz w:val="20"/>
                <w:szCs w:val="20"/>
              </w:rPr>
              <w:t>(cudzoziemiec - każda osoba, która nie posiada polskiego obywatelstwa, bez względu na fakt posiadania lub nie obywatelstwa innych krajów)</w:t>
            </w:r>
          </w:p>
        </w:tc>
        <w:tc>
          <w:tcPr>
            <w:tcW w:w="5382" w:type="dxa"/>
            <w:vAlign w:val="center"/>
          </w:tcPr>
          <w:p w14:paraId="7CCE91FE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76769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tak</w:t>
            </w:r>
          </w:p>
          <w:p w14:paraId="1BC3BB4E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164534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1034DD" w:rsidRPr="001034DD" w14:paraId="33B86A7F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67792493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2D7CFCE3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 xml:space="preserve">Osoba państwa trzeciego </w:t>
            </w:r>
            <w:r w:rsidRPr="001034DD">
              <w:rPr>
                <w:rFonts w:ascii="Arial" w:eastAsia="Verdana" w:hAnsi="Arial" w:cs="Arial"/>
                <w:i/>
                <w:noProof w:val="0"/>
                <w:color w:val="000000"/>
                <w:sz w:val="20"/>
                <w:szCs w:val="20"/>
              </w:rPr>
              <w:t>(obywatel krajów spoza UE, bezpaństwowiec - zgodnie z Konwencją o statusie bezpaństwowców z 1954 r. oraz osoba bez ustalonego obywatelstwa)</w:t>
            </w:r>
          </w:p>
        </w:tc>
        <w:tc>
          <w:tcPr>
            <w:tcW w:w="5382" w:type="dxa"/>
            <w:vAlign w:val="center"/>
          </w:tcPr>
          <w:p w14:paraId="2EFE5001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9352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tak</w:t>
            </w:r>
          </w:p>
          <w:p w14:paraId="6D501166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115525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1034DD" w:rsidRPr="001034DD" w14:paraId="3648E241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44DA481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050CEF9B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0"/>
                <w:szCs w:val="20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 xml:space="preserve">Osoba należąca do mniejszości narodowej lub etnicznej (w tym </w:t>
            </w: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lastRenderedPageBreak/>
              <w:t xml:space="preserve">społeczności marginalizowane)  </w:t>
            </w:r>
          </w:p>
        </w:tc>
        <w:tc>
          <w:tcPr>
            <w:tcW w:w="5382" w:type="dxa"/>
            <w:vAlign w:val="center"/>
          </w:tcPr>
          <w:p w14:paraId="5C50BED6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55994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tak </w:t>
            </w:r>
          </w:p>
          <w:p w14:paraId="20B5F40E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62227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nie</w:t>
            </w:r>
          </w:p>
          <w:p w14:paraId="7F608E88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12922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odmowa podania informacji</w:t>
            </w:r>
          </w:p>
        </w:tc>
      </w:tr>
      <w:tr w:rsidR="001034DD" w:rsidRPr="001034DD" w14:paraId="1030F2D5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251CB25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58F2FF4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5382" w:type="dxa"/>
            <w:vAlign w:val="center"/>
          </w:tcPr>
          <w:p w14:paraId="7D377BA3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20909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tak</w:t>
            </w:r>
          </w:p>
          <w:p w14:paraId="548F154C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11841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1034DD" w:rsidRPr="001034DD" w14:paraId="7493D3C8" w14:textId="77777777" w:rsidTr="004C5215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40E09046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020B9E6E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>Osoba z niepełnosprawnościami</w:t>
            </w:r>
          </w:p>
        </w:tc>
        <w:tc>
          <w:tcPr>
            <w:tcW w:w="5382" w:type="dxa"/>
            <w:vAlign w:val="center"/>
          </w:tcPr>
          <w:p w14:paraId="12C9A300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116551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tak </w:t>
            </w:r>
          </w:p>
          <w:p w14:paraId="5C7F03F4" w14:textId="77777777" w:rsidR="001034DD" w:rsidRPr="001034DD" w:rsidRDefault="009F5519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14078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nie</w:t>
            </w:r>
          </w:p>
          <w:p w14:paraId="0FC78707" w14:textId="77777777" w:rsidR="001034DD" w:rsidRPr="001034DD" w:rsidRDefault="009F5519" w:rsidP="001034DD">
            <w:pPr>
              <w:tabs>
                <w:tab w:val="center" w:pos="445"/>
                <w:tab w:val="center" w:pos="1425"/>
              </w:tabs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48122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odmowa podania informacji</w:t>
            </w:r>
          </w:p>
        </w:tc>
      </w:tr>
    </w:tbl>
    <w:p w14:paraId="01FC091C" w14:textId="77777777" w:rsidR="001034DD" w:rsidRDefault="001034DD" w:rsidP="004C5215"/>
    <w:p w14:paraId="3CF61DFC" w14:textId="77777777" w:rsidR="001034DD" w:rsidRPr="004C5215" w:rsidRDefault="001034DD" w:rsidP="004C5215">
      <w:pPr>
        <w:pStyle w:val="Akapitzlist"/>
        <w:keepNext/>
        <w:keepLines/>
        <w:numPr>
          <w:ilvl w:val="0"/>
          <w:numId w:val="2"/>
        </w:numPr>
        <w:spacing w:before="240" w:after="120" w:line="320" w:lineRule="exact"/>
        <w:outlineLvl w:val="0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Oświadczenia Uczestnika/Uczestniczki Projektu</w:t>
      </w:r>
    </w:p>
    <w:p w14:paraId="48E929D6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Arial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W związku z przystąpieniem do projektu </w:t>
      </w:r>
      <w:r w:rsidRPr="004C5215">
        <w:rPr>
          <w:rFonts w:ascii="Arial" w:eastAsia="Arial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4C5215">
        <w:rPr>
          <w:rFonts w:ascii="Arial" w:eastAsia="Arial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oświadczam, że: </w:t>
      </w:r>
    </w:p>
    <w:p w14:paraId="33F6C6B1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Zapoznałem/zapoznałam się z zasadami rekrutacji oraz uczestnictwa w projekcie </w:t>
      </w:r>
      <w:r w:rsidRPr="004C5215"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zawartymi w „Regulaminie uczestnictwa uczniów/uczennic w projekcie</w:t>
      </w:r>
      <w:r w:rsidRPr="004C5215"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Śląskie. Zawodowcy 2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”, akceptuję wszystkie postanowienia ww. Regulaminu oraz spełniam kryteria uczestnictwa w projekcie określone w ww. Regulaminie.</w:t>
      </w:r>
    </w:p>
    <w:p w14:paraId="1D3146E0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zawarte w „Oświadczeniu Uczestnika/Uczestniczki Projektu” są zgodne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  <w:t>z prawdą.</w:t>
      </w:r>
    </w:p>
    <w:p w14:paraId="0678B94C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Zostałem/zostałam poinformowany/poinformowana, że projekt realizowany jest w ramach Programu Fundusze Europejskie dla Śląskiego 2021-2027 (Europejski Fundusz Społeczny+), Priorytet: FESL.06-Fundusze Europejskie dla edukacji, Działanie: FESL.06.04-Strategiczne projekty dla obszaru edukacji. </w:t>
      </w:r>
    </w:p>
    <w:p w14:paraId="60695BBE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Wyrażam wolę dobrowolnego uczestnictwa w projekcie </w:t>
      </w:r>
      <w:r w:rsidRPr="004C5215"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Śląskie. Zawodowcy 2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4F17EA3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Deklaruję uczestnictwo w formach wsparcia w projekcie:</w:t>
      </w:r>
    </w:p>
    <w:p w14:paraId="7F93FB4B" w14:textId="5908987E" w:rsidR="001034DD" w:rsidRPr="004C5215" w:rsidRDefault="009F5519" w:rsidP="004C5215">
      <w:pPr>
        <w:spacing w:after="0" w:line="320" w:lineRule="exact"/>
        <w:ind w:left="596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sdt>
        <w:sdtPr>
          <w:rPr>
            <w:rFonts w:ascii="Arial" w:eastAsia="Verdana" w:hAnsi="Arial" w:cs="Arial"/>
            <w:noProof w:val="0"/>
            <w:color w:val="000000"/>
            <w:kern w:val="2"/>
            <w:sz w:val="24"/>
            <w:szCs w:val="24"/>
            <w:lang w:eastAsia="pl-PL"/>
            <w14:ligatures w14:val="standardContextual"/>
          </w:rPr>
          <w:id w:val="11457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215">
            <w:rPr>
              <w:rFonts w:ascii="MS Gothic" w:eastAsia="MS Gothic" w:hAnsi="MS Gothic" w:cs="Arial" w:hint="eastAsia"/>
              <w:noProof w:val="0"/>
              <w:color w:val="000000"/>
              <w:kern w:val="2"/>
              <w:sz w:val="24"/>
              <w:szCs w:val="24"/>
              <w:lang w:eastAsia="pl-PL"/>
              <w14:ligatures w14:val="standardContextual"/>
            </w:rPr>
            <w:t>☐</w:t>
          </w:r>
        </w:sdtContent>
      </w:sdt>
      <w:r w:rsidR="001034DD"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doradztwo edukacyjno-zawodowe i staż;</w:t>
      </w:r>
    </w:p>
    <w:p w14:paraId="6B1C6268" w14:textId="0EFD20E1" w:rsidR="001034DD" w:rsidRPr="004C5215" w:rsidRDefault="009F5519" w:rsidP="004C5215">
      <w:pPr>
        <w:spacing w:after="0" w:line="320" w:lineRule="exact"/>
        <w:ind w:left="596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sdt>
        <w:sdtPr>
          <w:rPr>
            <w:rFonts w:ascii="Arial" w:eastAsia="Verdana" w:hAnsi="Arial" w:cs="Arial"/>
            <w:noProof w:val="0"/>
            <w:color w:val="000000"/>
            <w:kern w:val="2"/>
            <w:sz w:val="24"/>
            <w:szCs w:val="24"/>
            <w:lang w:eastAsia="pl-PL"/>
            <w14:ligatures w14:val="standardContextual"/>
          </w:rPr>
          <w:id w:val="-43513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215">
            <w:rPr>
              <w:rFonts w:ascii="MS Gothic" w:eastAsia="MS Gothic" w:hAnsi="MS Gothic" w:cs="Arial" w:hint="eastAsia"/>
              <w:noProof w:val="0"/>
              <w:color w:val="000000"/>
              <w:kern w:val="2"/>
              <w:sz w:val="24"/>
              <w:szCs w:val="24"/>
              <w:lang w:eastAsia="pl-PL"/>
              <w14:ligatures w14:val="standardContextual"/>
            </w:rPr>
            <w:t>☐</w:t>
          </w:r>
        </w:sdtContent>
      </w:sdt>
      <w:r w:rsidR="001034DD"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doradztwo edukacyjno-zawodowe i kurs/szkolenie</w:t>
      </w:r>
      <w:r w:rsidR="001034DD"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vertAlign w:val="superscript"/>
          <w:lang w:eastAsia="pl-PL"/>
          <w14:ligatures w14:val="standardContextual"/>
        </w:rPr>
        <w:footnoteReference w:id="1"/>
      </w:r>
      <w:r w:rsidR="001034DD"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3AF81ADB" w14:textId="77777777" w:rsidR="001034DD" w:rsidRPr="004C5215" w:rsidRDefault="001034DD" w:rsidP="004C5215">
      <w:pPr>
        <w:spacing w:after="0" w:line="320" w:lineRule="exact"/>
        <w:ind w:left="426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Zobowiązuję się, że w przypadku rezygnacji z uczestnictwa w Projekcie niezwłocznie poinformuję pisemnie o tym fakcie Specjalistę ds. wsparcia uczniów/uczennic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  <w:t>w zakresie zdobycia kompetencji zawodowych.</w:t>
      </w:r>
      <w:r w:rsidRPr="004C5215">
        <w:rPr>
          <w:rFonts w:ascii="Arial" w:eastAsia="Calibri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5B2B0CC3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Wyrażam zgodę na udział w badaniach monitoringowych, które odbędą się w trakcie i/lub po zakończeniu udziału w projekcie.</w:t>
      </w:r>
    </w:p>
    <w:p w14:paraId="1D958070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Zobowiązuję się do natychmiastowego informowania Specjalisty ds. wsparcia uczniów i uczennic w zakresie zdobycia kompetencji zawodowych o zmianie jakichkolwiek danych osobowych i kontaktowych wpisanych w „Formularzu rekrutacyjnym do Projektu” oraz niniejszym oświadczeniu.</w:t>
      </w:r>
      <w:r w:rsidRPr="004C5215">
        <w:rPr>
          <w:rFonts w:ascii="Arial" w:eastAsia="Calibri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73E0F193" w14:textId="34F1B36B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W związku z uczestnictwem w projekcie udostępnię informację o swojej sytuacji zawodowej firmom badawczym realizującym ewaluacje/analizy/ekspertyzy na zlecenie Województwa Śląskiego. </w:t>
      </w: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u w:color="000000"/>
          <w:lang w:eastAsia="pl-PL"/>
          <w14:ligatures w14:val="standardContextual"/>
        </w:rPr>
        <w:br w:type="page"/>
      </w:r>
    </w:p>
    <w:p w14:paraId="17A0950F" w14:textId="1E41E309" w:rsidR="001034DD" w:rsidRPr="004C5215" w:rsidRDefault="001034DD" w:rsidP="004C5215">
      <w:pPr>
        <w:numPr>
          <w:ilvl w:val="0"/>
          <w:numId w:val="2"/>
        </w:numPr>
        <w:spacing w:before="240" w:after="120" w:line="320" w:lineRule="exact"/>
        <w:ind w:left="714" w:hanging="357"/>
        <w:contextualSpacing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u w:color="000000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u w:color="000000"/>
          <w:lang w:eastAsia="pl-PL"/>
          <w14:ligatures w14:val="standardContextual"/>
        </w:rPr>
        <w:lastRenderedPageBreak/>
        <w:t>Informacje dotyczące przetwarzania danych osobowych Uczestników/Uczestniczek Projektu</w:t>
      </w:r>
    </w:p>
    <w:p w14:paraId="06830F49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6CEE04C9" w14:textId="63351A08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Za przetwarzanie danych osobowych odpowiada wielu administratorów, zgodnie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 art. 87-88 ustawy wdrożeniowej, w tym:</w:t>
      </w:r>
    </w:p>
    <w:p w14:paraId="023A85BD" w14:textId="77777777" w:rsidR="001034DD" w:rsidRPr="004C5215" w:rsidRDefault="001034DD" w:rsidP="004C5215">
      <w:pPr>
        <w:numPr>
          <w:ilvl w:val="0"/>
          <w:numId w:val="5"/>
        </w:numPr>
        <w:spacing w:after="0" w:line="320" w:lineRule="exact"/>
        <w:contextualSpacing/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Beneficjent projektu </w:t>
      </w:r>
      <w:r w:rsidRPr="004C5215">
        <w:rPr>
          <w:rFonts w:ascii="Arial" w:eastAsia="Arial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4C5215">
        <w:rPr>
          <w:rFonts w:ascii="Arial" w:eastAsia="Arial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, którym jest Województwo Śląskie;</w:t>
      </w:r>
    </w:p>
    <w:p w14:paraId="1A295ABC" w14:textId="77777777" w:rsidR="001034DD" w:rsidRPr="004C5215" w:rsidRDefault="001034DD" w:rsidP="004C5215">
      <w:pPr>
        <w:numPr>
          <w:ilvl w:val="0"/>
          <w:numId w:val="5"/>
        </w:numPr>
        <w:spacing w:after="0" w:line="320" w:lineRule="exact"/>
        <w:contextualSpacing/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Instytucja Zarządzająca (IZ FE SL) dla Programu Fundusze Europejskie dla Śląskiego 2021-2027, </w:t>
      </w:r>
      <w:r w:rsidRPr="004C5215">
        <w:rPr>
          <w:rFonts w:ascii="Arial" w:eastAsia="Arial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którą także jest Województwo Śląskie;</w:t>
      </w:r>
    </w:p>
    <w:p w14:paraId="3F8AA52F" w14:textId="77777777" w:rsidR="001034DD" w:rsidRPr="004C5215" w:rsidRDefault="001034DD" w:rsidP="004C5215">
      <w:pPr>
        <w:numPr>
          <w:ilvl w:val="0"/>
          <w:numId w:val="5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Minister właściwy do spraw rozwoju regionalnego wykonujący zadania państwa członkowskiego.</w:t>
      </w:r>
    </w:p>
    <w:p w14:paraId="44EFC01C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Każdy administrator samodzielnie odpowiada za ochronę danych osobowych oraz za informowanie osób, których dane dotyczą o tym, w jaki sposób przetwarza dane osobowe.</w:t>
      </w:r>
    </w:p>
    <w:p w14:paraId="3CA9C950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Administratorzy będą przetwarzać oraz wzajemnie udostępniać sobie dane osobowe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  <w:t>w celu wykonywania przypisanych im zadań.</w:t>
      </w:r>
    </w:p>
    <w:p w14:paraId="589CE56B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Przetwarzanie, w tym udostępnianie danych osobowych odbywa się zgodnie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  <w:t>z przepisami Rozporządzenia Parlamentu Europejskiego i Rady (UE) 2016/679 z 27 kwietnia 2016 r. w sprawie ochrony osób fizycznych w związku z przetwarzaniem danych osobowych i w sprawie swobodnego przepływu takich danych (RODO).</w:t>
      </w:r>
    </w:p>
    <w:p w14:paraId="161A0E2B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Aby ułatwić Państwu zapoznanie się z wszystkimi informacjami podzieliliśmy informacje na kilka części. </w:t>
      </w:r>
    </w:p>
    <w:p w14:paraId="009E485D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Szczegółowe informacje dotyczące przetwarzania danych osobowych uczestników projektów przez Instytucję Zarządzającą Programem Fundusze Europejskie dla Śląskiego 2021-2027 (IZ FE SL) znajdują się na stronie internetowej Funduszy Europejskich dla Śląskiego 2021-2027, w zakładce: </w:t>
      </w:r>
    </w:p>
    <w:p w14:paraId="534AC8DD" w14:textId="10245C9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Przetwarzanie danych osobowych - Uczestnicy projektów:</w:t>
      </w:r>
    </w:p>
    <w:p w14:paraId="3D2E5930" w14:textId="6670B0B1" w:rsidR="00C956E0" w:rsidRDefault="00C956E0" w:rsidP="00C956E0">
      <w:pPr>
        <w:spacing w:after="0" w:line="320" w:lineRule="exact"/>
        <w:rPr>
          <w:rFonts w:ascii="Arial" w:hAnsi="Arial" w:cs="Arial"/>
          <w:noProof w:val="0"/>
          <w:sz w:val="24"/>
          <w:szCs w:val="24"/>
        </w:rPr>
      </w:pPr>
      <w:r>
        <w:drawing>
          <wp:anchor distT="0" distB="0" distL="114300" distR="114300" simplePos="0" relativeHeight="251661312" behindDoc="0" locked="0" layoutInCell="1" allowOverlap="1" wp14:anchorId="08B14780" wp14:editId="5EE91079">
            <wp:simplePos x="0" y="0"/>
            <wp:positionH relativeFrom="margin">
              <wp:posOffset>-635</wp:posOffset>
            </wp:positionH>
            <wp:positionV relativeFrom="page">
              <wp:posOffset>8046720</wp:posOffset>
            </wp:positionV>
            <wp:extent cx="1417320" cy="1417320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>
          <w:rPr>
            <w:rStyle w:val="Hipercze"/>
            <w:rFonts w:ascii="Arial" w:hAnsi="Arial" w:cs="Arial"/>
            <w:sz w:val="24"/>
            <w:szCs w:val="24"/>
          </w:rPr>
          <w:t>https://funduszeue.slaskie.pl/web/guest/strony/dane-osobowe</w:t>
        </w:r>
      </w:hyperlink>
    </w:p>
    <w:p w14:paraId="140E5EDB" w14:textId="797DD6F8" w:rsidR="00C956E0" w:rsidRDefault="00C956E0" w:rsidP="00C956E0">
      <w:pPr>
        <w:spacing w:line="320" w:lineRule="exact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Zeskanuj kod, aby przejść na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powyższą stronę.</w:t>
      </w:r>
    </w:p>
    <w:p w14:paraId="29D651C9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Poniżej wskazujemy informacje dotyczące przetwarzania danych przez Beneficjenta projektu. </w:t>
      </w:r>
    </w:p>
    <w:p w14:paraId="1E0C529B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Zgodnie z art. 13 ust. 1 i ust. 2 Rozporządzenia UE nr 2016/679 o ochronie danych osobowych ("RODO") informujemy, że:</w:t>
      </w:r>
    </w:p>
    <w:p w14:paraId="59C9BBD4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Administrator danych</w:t>
      </w:r>
    </w:p>
    <w:p w14:paraId="2B37A4B6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danych osobowych jest Województwo Śląskie - Lider (Beneficjent) projektu </w:t>
      </w:r>
      <w:r w:rsidRPr="004C5215">
        <w:rPr>
          <w:rFonts w:ascii="Arial" w:eastAsia="Arial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Śląskie. Zawodowcy 2 </w:t>
      </w:r>
      <w:r w:rsidRPr="004C5215">
        <w:rPr>
          <w:rFonts w:ascii="Arial" w:eastAsia="Arial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realizowanego</w:t>
      </w:r>
      <w:r w:rsidRPr="004C5215">
        <w:rPr>
          <w:rFonts w:ascii="Arial" w:eastAsia="Arial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 ramach Programu Fundusze Europejskie dla Śląskiego 2021-2027 (FE SL).</w:t>
      </w:r>
    </w:p>
    <w:p w14:paraId="10B694CA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osobowe przetwarzane są w Urzędzie Marszałkowskim Województwa Śląskiego.</w:t>
      </w:r>
    </w:p>
    <w:p w14:paraId="4776C57A" w14:textId="07348FAF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val="en-AU"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Siedziba administratora znajduje się w Katowicach przy ul.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val="en-AU" w:eastAsia="pl-PL"/>
          <w14:ligatures w14:val="standardContextual"/>
        </w:rPr>
        <w:t xml:space="preserve">Ligonia 46,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val="en-AU"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val="en-AU" w:eastAsia="pl-PL"/>
          <w14:ligatures w14:val="standardContextual"/>
        </w:rPr>
        <w:t xml:space="preserve">tel. +48 (32) 20 78 888 (centrala), e-mail: </w:t>
      </w:r>
      <w:hyperlink r:id="rId13" w:history="1">
        <w:r w:rsidRPr="004C5215">
          <w:rPr>
            <w:rFonts w:ascii="Arial" w:eastAsia="Verdana" w:hAnsi="Arial" w:cs="Arial"/>
            <w:noProof w:val="0"/>
            <w:color w:val="0563C1" w:themeColor="hyperlink"/>
            <w:kern w:val="2"/>
            <w:sz w:val="24"/>
            <w:szCs w:val="24"/>
            <w:u w:val="single"/>
            <w:lang w:val="en-AU" w:eastAsia="pl-PL"/>
            <w14:ligatures w14:val="standardContextual"/>
          </w:rPr>
          <w:t>kancelaria@slaskie.pl</w:t>
        </w:r>
      </w:hyperlink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val="en-AU" w:eastAsia="pl-PL"/>
          <w14:ligatures w14:val="standardContextual"/>
        </w:rPr>
        <w:t>.</w:t>
      </w:r>
    </w:p>
    <w:p w14:paraId="3282A6B9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Informacje dotyczące kontaktu w formie elektronicznej znajdują się na stronie: </w:t>
      </w:r>
      <w:hyperlink r:id="rId14" w:history="1">
        <w:r w:rsidRPr="004C5215">
          <w:rPr>
            <w:rFonts w:ascii="Arial" w:eastAsia="Verdana" w:hAnsi="Arial" w:cs="Arial"/>
            <w:noProof w:val="0"/>
            <w:color w:val="0563C1" w:themeColor="hyperlink"/>
            <w:kern w:val="2"/>
            <w:sz w:val="24"/>
            <w:szCs w:val="24"/>
            <w:u w:val="single"/>
            <w:lang w:eastAsia="pl-PL"/>
            <w14:ligatures w14:val="standardContextual"/>
          </w:rPr>
          <w:t>https://bip.slaskie.pl</w:t>
        </w:r>
      </w:hyperlink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5942D309" w14:textId="77777777" w:rsidR="001034DD" w:rsidRPr="004C5215" w:rsidRDefault="001034DD" w:rsidP="004C5215">
      <w:pPr>
        <w:spacing w:before="240" w:after="0" w:line="320" w:lineRule="exact"/>
        <w:ind w:left="369" w:hanging="369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Inspektor ochrony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danych osobowych</w:t>
      </w:r>
    </w:p>
    <w:p w14:paraId="73A6D336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Został wyznaczony inspektor ochrony danych.</w:t>
      </w:r>
    </w:p>
    <w:p w14:paraId="6201C1BD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Adres e-mail do kontaktu z inspektorem: </w:t>
      </w:r>
      <w:hyperlink r:id="rId15" w:history="1">
        <w:r w:rsidRPr="004C5215">
          <w:rPr>
            <w:rFonts w:ascii="Arial" w:eastAsia="Verdana" w:hAnsi="Arial" w:cs="Arial"/>
            <w:noProof w:val="0"/>
            <w:color w:val="0563C1" w:themeColor="hyperlink"/>
            <w:kern w:val="2"/>
            <w:sz w:val="24"/>
            <w:szCs w:val="24"/>
            <w:u w:val="single"/>
            <w:lang w:eastAsia="pl-PL"/>
            <w14:ligatures w14:val="standardContextual"/>
          </w:rPr>
          <w:t>daneosobowe@slaskie.pl</w:t>
        </w:r>
      </w:hyperlink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78726B10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Pozostałe formy kontaktu są możliwe przy pomocy adresów podanych powyżej.</w:t>
      </w:r>
    </w:p>
    <w:p w14:paraId="58824B3C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Aktualne dane teleadresowe inspektora, w tym numer telefonu znajdują się w książce teleadresowej BIP.</w:t>
      </w:r>
    </w:p>
    <w:p w14:paraId="198D118B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Cele i podstawy prawne przetwarzania</w:t>
      </w:r>
    </w:p>
    <w:p w14:paraId="53E6C5AE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osobowe przetwarzamy w związku z realizacją zadań Beneficjenta w ramach projektu.</w:t>
      </w:r>
    </w:p>
    <w:p w14:paraId="573A894A" w14:textId="77777777" w:rsidR="001034DD" w:rsidRPr="004C5215" w:rsidRDefault="001034DD" w:rsidP="004C5215">
      <w:pPr>
        <w:spacing w:before="240" w:after="0" w:line="320" w:lineRule="exact"/>
        <w:ind w:left="369" w:hanging="369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osobowe przetwarzamy w celach:</w:t>
      </w:r>
    </w:p>
    <w:p w14:paraId="7BB1B6FE" w14:textId="77777777" w:rsidR="001034DD" w:rsidRPr="004C5215" w:rsidRDefault="001034DD" w:rsidP="004C5215">
      <w:pPr>
        <w:numPr>
          <w:ilvl w:val="0"/>
          <w:numId w:val="7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związanych z wydatkowaniem i rozliczeniem środków europejskich w ramach projektu, w tym z potwierdzeniem kwalifikowalności wydatków;</w:t>
      </w:r>
    </w:p>
    <w:p w14:paraId="6BC629AE" w14:textId="77777777" w:rsidR="001034DD" w:rsidRPr="004C5215" w:rsidRDefault="001034DD" w:rsidP="004C5215">
      <w:pPr>
        <w:numPr>
          <w:ilvl w:val="0"/>
          <w:numId w:val="7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sprawozdawczości, zebrania i przekazania wymaganych danych do bazy monitorowania projektu;</w:t>
      </w:r>
    </w:p>
    <w:p w14:paraId="2C39D858" w14:textId="77777777" w:rsidR="001034DD" w:rsidRPr="004C5215" w:rsidRDefault="001034DD" w:rsidP="004C5215">
      <w:pPr>
        <w:numPr>
          <w:ilvl w:val="0"/>
          <w:numId w:val="7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ewaluacji, audytu, kontroli;</w:t>
      </w:r>
    </w:p>
    <w:p w14:paraId="422D839B" w14:textId="77777777" w:rsidR="001034DD" w:rsidRPr="004C5215" w:rsidRDefault="001034DD" w:rsidP="004C5215">
      <w:pPr>
        <w:numPr>
          <w:ilvl w:val="0"/>
          <w:numId w:val="7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działań informacyjno-promocyjnych (w tym organizacji przedsięwzięć dotyczących informacji i promocji projektu - działania te mogą obejmować także upublicznianie wizerunku);</w:t>
      </w:r>
    </w:p>
    <w:p w14:paraId="671EB0C4" w14:textId="77777777" w:rsidR="001034DD" w:rsidRPr="004C5215" w:rsidRDefault="001034DD" w:rsidP="004C5215">
      <w:pPr>
        <w:numPr>
          <w:ilvl w:val="0"/>
          <w:numId w:val="7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archiwizacji.</w:t>
      </w:r>
    </w:p>
    <w:p w14:paraId="1F7038C8" w14:textId="77777777" w:rsidR="001034DD" w:rsidRPr="004C5215" w:rsidRDefault="001034DD" w:rsidP="004C5215">
      <w:pPr>
        <w:spacing w:before="240"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osobowe przetwarzamy ponieważ:</w:t>
      </w:r>
    </w:p>
    <w:p w14:paraId="2F3F0183" w14:textId="77777777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wykonujemy obowiązki prawne (art. 6 ust. 1 lit. c RODO);</w:t>
      </w:r>
    </w:p>
    <w:p w14:paraId="1F29C28D" w14:textId="77777777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wykonujemy zadania w interesie publicznym lub w ramach sprawowania władzy publicznej (art. 6 ust. 1 lit. e RODO);</w:t>
      </w:r>
    </w:p>
    <w:p w14:paraId="20196B66" w14:textId="0678D9D6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jest to niezbędne ze względów związanych z ważnym interesem publicznym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i na podstawie prawa Unii (art. 9 ust. 2 lit. g RODO);</w:t>
      </w:r>
    </w:p>
    <w:p w14:paraId="0B6F4E5B" w14:textId="77777777" w:rsidR="004C5215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35205910" w14:textId="77777777" w:rsidR="004C5215" w:rsidRPr="004C5215" w:rsidRDefault="004C5215" w:rsidP="004C5215">
      <w:pPr>
        <w:spacing w:after="0" w:line="320" w:lineRule="exact"/>
        <w:outlineLvl w:val="0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CDC9AC1" w14:textId="481DAA70" w:rsidR="001034DD" w:rsidRPr="004C5215" w:rsidRDefault="001034DD" w:rsidP="004C5215">
      <w:p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Podstawa prawna przetwarzania:</w:t>
      </w:r>
    </w:p>
    <w:p w14:paraId="6629CA28" w14:textId="5204BB28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Rozporządzenie Parlamentu Europejskiego i Rady (UE) 2021/1060 z dnia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(„rozporządzenie ogólne”);</w:t>
      </w:r>
    </w:p>
    <w:p w14:paraId="6C3D5E09" w14:textId="1A8CC307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Rozporządzenie Parlamentu Europejskiego i Rady (UE) 2021/1057 z dnia 24 czerwca 2021 r. ustanawiającego Europejski Fundusz Społeczny Plus (EFS+) oraz uchylającego rozporządzenie (UE) nr 1296/2013 („rozp. EFS+”)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- w szczególności załącznik I;</w:t>
      </w:r>
    </w:p>
    <w:p w14:paraId="094D62A1" w14:textId="2522A0B0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Ustawa z dnia 28 kwietnia 2022 r. o zasadach realizacji zadań finansowanych ze środków europejskich w perspektywie finansowej 2021-2027,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 szczególności art. 25, 29, rozdział 18;</w:t>
      </w:r>
    </w:p>
    <w:p w14:paraId="78CD6891" w14:textId="3C7B3BCE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Ustawa z dnia 5 czerwca 1998 r. o samorządzie województwa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- w szczególności art. 11 ust. 2 pkt 4, art. 14 ust. 1 pkt 1;</w:t>
      </w:r>
    </w:p>
    <w:p w14:paraId="7B3177B6" w14:textId="5EB22CB2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Ustawa z dnia 14 lipca 1983 r. o narodowym zasobie archiwalnym i archiwach (Dz.U. 2020 r. poz. 164) - w szczególności art. 6 oraz Rozporządzenie z dnia 18 stycznia 2011 r. Prezesa Rady Ministrów w sprawie instrukcji kancelaryjnej, jednolitych rzeczowych wykazów akt oraz instrukcji w sprawie organizacji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i zakresu działania archiwów zakładowych.</w:t>
      </w:r>
    </w:p>
    <w:p w14:paraId="33CA76D5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Informacje o odbiorcach danych</w:t>
      </w:r>
    </w:p>
    <w:p w14:paraId="793D8AA3" w14:textId="0E812362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zostały powierzone do przetwarzania Partnerom projektu, tj. Katowickiej Specjalnej Strefie Ekonomicznej S.A. / Regionalnej Izbie Gospodarczej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w Katowicach / Izbie Rzemieślniczej oraz Małej i Średniej Przedsiębiorczości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 Katowicach. Dane osobowe będą przetwarzane przez tego Partnera, który będzie kwalifikował Państwa do projektu.</w:t>
      </w:r>
    </w:p>
    <w:p w14:paraId="48FC976F" w14:textId="77777777" w:rsidR="001034DD" w:rsidRPr="004C5215" w:rsidRDefault="001034DD" w:rsidP="004C5215">
      <w:pPr>
        <w:spacing w:before="240" w:after="0" w:line="320" w:lineRule="exact"/>
        <w:ind w:left="369" w:hanging="369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Odbiorcami danych osobowych będą:</w:t>
      </w:r>
    </w:p>
    <w:p w14:paraId="1D4A5FDB" w14:textId="77777777" w:rsidR="001034DD" w:rsidRPr="004C5215" w:rsidRDefault="001034DD" w:rsidP="004C5215">
      <w:pPr>
        <w:numPr>
          <w:ilvl w:val="0"/>
          <w:numId w:val="8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osoby fizyczne lub prawne upoważnione przez Administratora lub Partnera projektu;</w:t>
      </w:r>
    </w:p>
    <w:p w14:paraId="494C28ED" w14:textId="77777777" w:rsidR="001034DD" w:rsidRPr="004C5215" w:rsidRDefault="001034DD" w:rsidP="004C5215">
      <w:pPr>
        <w:numPr>
          <w:ilvl w:val="0"/>
          <w:numId w:val="8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podmioty upoważnione na podstawie przepisów prawa (w tym dane będą udostępniane Instytucji Zarządzającej FE SL 2021-2027, ministrowi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właściwemu do spraw rozwoju regionalnego, ministrowi właściwemu do spraw finansów publicznych, instytucjom kontrolującym i audytowym);</w:t>
      </w:r>
    </w:p>
    <w:p w14:paraId="09CAFA2C" w14:textId="77777777" w:rsidR="001034DD" w:rsidRPr="004C5215" w:rsidRDefault="001034DD" w:rsidP="004C5215">
      <w:pPr>
        <w:numPr>
          <w:ilvl w:val="0"/>
          <w:numId w:val="8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dostawcy usług w takich obszarach jak: usługi pocztowe lub kurierskie, operatorzy platform do komunikacji elektronicznej, podmioty wykonujące lub dostarczające systemy informatyczne;</w:t>
      </w:r>
    </w:p>
    <w:p w14:paraId="4AEC16F1" w14:textId="77777777" w:rsidR="001034DD" w:rsidRPr="004C5215" w:rsidRDefault="001034DD" w:rsidP="004C5215">
      <w:pPr>
        <w:numPr>
          <w:ilvl w:val="0"/>
          <w:numId w:val="8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podmioty zapewniające obsługę archiwalną;</w:t>
      </w:r>
    </w:p>
    <w:p w14:paraId="5E38F4CA" w14:textId="77777777" w:rsidR="001034DD" w:rsidRPr="004C5215" w:rsidRDefault="001034DD" w:rsidP="004C5215">
      <w:pPr>
        <w:numPr>
          <w:ilvl w:val="0"/>
          <w:numId w:val="8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wykonawcy usług w zakresie badań ewaluacyjnych, ekspertyz i analiz, tłumaczeń.</w:t>
      </w:r>
    </w:p>
    <w:p w14:paraId="4A13D009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 zakresie stanowiącym informację publiczną dane osobowe będą ujawniane każdemu zainteresowanemu taką informacją.</w:t>
      </w:r>
    </w:p>
    <w:p w14:paraId="7520BD43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Nie jest planowane przekazywanie danych osobowych do państwa trzeciego lub organizacji międzynarodowej. </w:t>
      </w:r>
    </w:p>
    <w:p w14:paraId="0409A4EF" w14:textId="77777777" w:rsidR="001034DD" w:rsidRPr="004C5215" w:rsidRDefault="001034DD" w:rsidP="004C5215">
      <w:pPr>
        <w:spacing w:before="240" w:after="0" w:line="320" w:lineRule="exact"/>
        <w:ind w:left="369" w:hanging="369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Okres przechowywania danych</w:t>
      </w:r>
    </w:p>
    <w:p w14:paraId="01092664" w14:textId="0B372791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będą przechowywane na zasadach określonych w art. 82 rozporządzenia ogólnego oraz zgodnie z zasadami instrukcji kancelaryjnej przez okres co najmniej 10 lat od momentu zakończenia sprawy. Po upływie tego okresu akta sprawy będą podlegać ekspertyzie ze względu na ich charakter, treść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i znaczenie. Na tej podstawie nastąpić może zmiana okresu przechowywania dokumentacji, włącznie z uznaniem jej za materiały podlegające wieczystemu przechowywaniu w Archiwum Państwowym.</w:t>
      </w:r>
    </w:p>
    <w:p w14:paraId="57127B55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Prawa osób, których dane dotyczą:</w:t>
      </w:r>
    </w:p>
    <w:p w14:paraId="7B123DC6" w14:textId="77777777" w:rsidR="001034DD" w:rsidRPr="004C5215" w:rsidRDefault="001034DD" w:rsidP="004C5215">
      <w:pPr>
        <w:numPr>
          <w:ilvl w:val="0"/>
          <w:numId w:val="9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prawo dostępu do danych osobowych oraz informacji na temat sposobu ich przetwarzania;</w:t>
      </w:r>
    </w:p>
    <w:p w14:paraId="05D8CEB1" w14:textId="77777777" w:rsidR="001034DD" w:rsidRPr="004C5215" w:rsidRDefault="001034DD" w:rsidP="004C5215">
      <w:pPr>
        <w:numPr>
          <w:ilvl w:val="0"/>
          <w:numId w:val="9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prawo żądania poprawienia danych osobowych;</w:t>
      </w:r>
    </w:p>
    <w:p w14:paraId="697E1638" w14:textId="77777777" w:rsidR="001034DD" w:rsidRPr="004C5215" w:rsidRDefault="001034DD" w:rsidP="004C5215">
      <w:pPr>
        <w:numPr>
          <w:ilvl w:val="0"/>
          <w:numId w:val="9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prawo żądania usunięcia danych - uwzględniając jednak ograniczenia,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  <w:t>o których mowa w art. 17 ust. 3 RODO, nie zawsze będzie można takie żądanie zrealizować;</w:t>
      </w:r>
    </w:p>
    <w:p w14:paraId="25274BD8" w14:textId="77777777" w:rsidR="001034DD" w:rsidRPr="004C5215" w:rsidRDefault="001034DD" w:rsidP="004C5215">
      <w:pPr>
        <w:numPr>
          <w:ilvl w:val="0"/>
          <w:numId w:val="9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prawo ograniczenia przetwarzania danych osobowych;</w:t>
      </w:r>
    </w:p>
    <w:p w14:paraId="6F956DB7" w14:textId="77777777" w:rsidR="001034DD" w:rsidRPr="004C5215" w:rsidRDefault="001034DD" w:rsidP="004C5215">
      <w:pPr>
        <w:numPr>
          <w:ilvl w:val="0"/>
          <w:numId w:val="9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prawo do wniesienia sprzeciwu wobec przetwarzania w sytuacji, w której podstawą przetwarzania jest art. 6 ust. 1 lit. e) RODO.</w:t>
      </w:r>
    </w:p>
    <w:p w14:paraId="529EF3ED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Poszczególne prawa można realizować kontaktując się z administratorem danych lub inspektorem ochrony danych.</w:t>
      </w:r>
    </w:p>
    <w:p w14:paraId="37009B0C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16" w:history="1">
        <w:r w:rsidRPr="004C5215">
          <w:rPr>
            <w:rFonts w:ascii="Arial" w:eastAsia="Verdana" w:hAnsi="Arial" w:cs="Arial"/>
            <w:noProof w:val="0"/>
            <w:color w:val="0563C1" w:themeColor="hyperlink"/>
            <w:kern w:val="2"/>
            <w:sz w:val="24"/>
            <w:szCs w:val="24"/>
            <w:u w:val="single"/>
            <w:lang w:eastAsia="pl-PL"/>
            <w14:ligatures w14:val="standardContextual"/>
          </w:rPr>
          <w:t>https://uodo.gov.pl/pl/p/kontakt</w:t>
        </w:r>
      </w:hyperlink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34C73EE6" w14:textId="77777777" w:rsidR="004C5215" w:rsidRDefault="004C5215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D48EDEF" w14:textId="5DF5ABA8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Obowiązek podania danych</w:t>
      </w:r>
    </w:p>
    <w:p w14:paraId="61DCA3BE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Podanie danych osobowych jest obowiązkowe, a konsekwencją niepodania danych osobowych będzie brak możliwości uczestnictwa w projekcie.</w:t>
      </w:r>
    </w:p>
    <w:p w14:paraId="68829985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Zautomatyzowane przetwarzanie i profilowanie</w:t>
      </w:r>
    </w:p>
    <w:p w14:paraId="754879ED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osobowe nie będą wykorzystywane do zautomatyzowanego podejmowania decyzji ani profilowania, o którym mowa w art. 22 RODO.</w:t>
      </w:r>
    </w:p>
    <w:p w14:paraId="49661372" w14:textId="3012D8B8" w:rsidR="004C5215" w:rsidRDefault="001034DD" w:rsidP="004C5215">
      <w:pPr>
        <w:spacing w:before="48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data, miejscowość:</w:t>
      </w:r>
    </w:p>
    <w:p w14:paraId="0AE30F73" w14:textId="5AC4C27D" w:rsidR="001034DD" w:rsidRPr="004C5215" w:rsidRDefault="001034DD" w:rsidP="004C5215">
      <w:pPr>
        <w:spacing w:before="48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podpis Uczestnika/Uczestniczki Projektu*:</w:t>
      </w:r>
    </w:p>
    <w:p w14:paraId="43D45B0F" w14:textId="77777777" w:rsidR="001034DD" w:rsidRPr="004C5215" w:rsidRDefault="001034DD" w:rsidP="004C5215">
      <w:pPr>
        <w:spacing w:before="720" w:after="0" w:line="320" w:lineRule="exact"/>
        <w:rPr>
          <w:rFonts w:ascii="Arial" w:eastAsia="Verdana" w:hAnsi="Arial" w:cs="Arial"/>
          <w:noProof w:val="0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0"/>
          <w:szCs w:val="20"/>
          <w:lang w:eastAsia="pl-PL"/>
          <w14:ligatures w14:val="standardContextual"/>
        </w:rPr>
        <w:t xml:space="preserve">* </w:t>
      </w:r>
      <w:r w:rsidRPr="004C5215">
        <w:rPr>
          <w:rFonts w:ascii="Arial" w:eastAsia="Verdana" w:hAnsi="Arial" w:cs="Arial"/>
          <w:i/>
          <w:noProof w:val="0"/>
          <w:color w:val="000000"/>
          <w:kern w:val="2"/>
          <w:sz w:val="20"/>
          <w:szCs w:val="20"/>
          <w:lang w:eastAsia="pl-PL"/>
          <w14:ligatures w14:val="standardContextual"/>
        </w:rPr>
        <w:t>W przypadku uczestnictwa osoby małoletniej oświadczenie powinno zostać podpisane przez jej prawnego opiekuna.</w:t>
      </w:r>
    </w:p>
    <w:p w14:paraId="44B635B3" w14:textId="77777777" w:rsidR="001034DD" w:rsidRPr="004C5215" w:rsidRDefault="001034DD" w:rsidP="004C5215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sectPr w:rsidR="001034DD" w:rsidRPr="004C5215" w:rsidSect="001034DD">
      <w:footerReference w:type="default" r:id="rId17"/>
      <w:headerReference w:type="first" r:id="rId18"/>
      <w:footerReference w:type="first" r:id="rId19"/>
      <w:pgSz w:w="11906" w:h="16838"/>
      <w:pgMar w:top="1417" w:right="1417" w:bottom="1702" w:left="1417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869FD" w14:textId="77777777" w:rsidR="009F5519" w:rsidRDefault="009F5519" w:rsidP="001034DD">
      <w:pPr>
        <w:spacing w:after="0" w:line="240" w:lineRule="auto"/>
      </w:pPr>
      <w:r>
        <w:separator/>
      </w:r>
    </w:p>
  </w:endnote>
  <w:endnote w:type="continuationSeparator" w:id="0">
    <w:p w14:paraId="2A76B704" w14:textId="77777777" w:rsidR="009F5519" w:rsidRDefault="009F5519" w:rsidP="0010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9295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F59BA00" w14:textId="07FE325A" w:rsidR="009709DA" w:rsidRPr="009709DA" w:rsidRDefault="009709DA">
        <w:pPr>
          <w:pStyle w:val="Stopka"/>
          <w:jc w:val="right"/>
          <w:rPr>
            <w:rFonts w:ascii="Arial" w:hAnsi="Arial" w:cs="Arial"/>
          </w:rPr>
        </w:pPr>
        <w:r w:rsidRPr="009709DA">
          <w:rPr>
            <w:rFonts w:ascii="Arial" w:hAnsi="Arial" w:cs="Arial"/>
          </w:rPr>
          <w:fldChar w:fldCharType="begin"/>
        </w:r>
        <w:r w:rsidRPr="009709DA">
          <w:rPr>
            <w:rFonts w:ascii="Arial" w:hAnsi="Arial" w:cs="Arial"/>
          </w:rPr>
          <w:instrText>PAGE   \* MERGEFORMAT</w:instrText>
        </w:r>
        <w:r w:rsidRPr="009709DA">
          <w:rPr>
            <w:rFonts w:ascii="Arial" w:hAnsi="Arial" w:cs="Arial"/>
          </w:rPr>
          <w:fldChar w:fldCharType="separate"/>
        </w:r>
        <w:r w:rsidRPr="009709DA">
          <w:rPr>
            <w:rFonts w:ascii="Arial" w:hAnsi="Arial" w:cs="Arial"/>
          </w:rPr>
          <w:t>2</w:t>
        </w:r>
        <w:r w:rsidRPr="009709DA">
          <w:rPr>
            <w:rFonts w:ascii="Arial" w:hAnsi="Arial" w:cs="Arial"/>
          </w:rPr>
          <w:fldChar w:fldCharType="end"/>
        </w:r>
      </w:p>
    </w:sdtContent>
  </w:sdt>
  <w:p w14:paraId="4CBDFF4B" w14:textId="7A83F95A" w:rsidR="007516BA" w:rsidRPr="009709DA" w:rsidRDefault="007516BA" w:rsidP="009709D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82057" w14:textId="77777777" w:rsidR="001034DD" w:rsidRDefault="001034DD">
    <w:pPr>
      <w:pStyle w:val="Stopka"/>
    </w:pPr>
    <w:r>
      <w:drawing>
        <wp:inline distT="0" distB="0" distL="0" distR="0" wp14:anchorId="3E6F2E18" wp14:editId="4A482F4D">
          <wp:extent cx="5761355" cy="792480"/>
          <wp:effectExtent l="0" t="0" r="0" b="762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841CE" w14:textId="77777777" w:rsidR="009F5519" w:rsidRDefault="009F5519" w:rsidP="001034DD">
      <w:pPr>
        <w:spacing w:after="0" w:line="240" w:lineRule="auto"/>
      </w:pPr>
      <w:r>
        <w:separator/>
      </w:r>
    </w:p>
  </w:footnote>
  <w:footnote w:type="continuationSeparator" w:id="0">
    <w:p w14:paraId="0BE9D052" w14:textId="77777777" w:rsidR="009F5519" w:rsidRDefault="009F5519" w:rsidP="001034DD">
      <w:pPr>
        <w:spacing w:after="0" w:line="240" w:lineRule="auto"/>
      </w:pPr>
      <w:r>
        <w:continuationSeparator/>
      </w:r>
    </w:p>
  </w:footnote>
  <w:footnote w:id="1">
    <w:p w14:paraId="3D72643F" w14:textId="77777777" w:rsidR="001034DD" w:rsidRPr="006C366E" w:rsidRDefault="001034DD" w:rsidP="001034DD">
      <w:pPr>
        <w:pStyle w:val="footnotedescription"/>
        <w:rPr>
          <w:rFonts w:ascii="Arial" w:hAnsi="Arial" w:cs="Arial"/>
        </w:rPr>
      </w:pPr>
      <w:r w:rsidRPr="006C366E">
        <w:rPr>
          <w:rStyle w:val="footnotemark"/>
          <w:rFonts w:ascii="Arial" w:hAnsi="Arial" w:cs="Arial"/>
        </w:rPr>
        <w:footnoteRef/>
      </w:r>
      <w:r w:rsidRPr="006C366E">
        <w:rPr>
          <w:rFonts w:ascii="Arial" w:hAnsi="Arial" w:cs="Arial"/>
        </w:rPr>
        <w:t xml:space="preserve"> Zaznaczyć właściwe.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DD9E3" w14:textId="77777777" w:rsidR="001034DD" w:rsidRDefault="001034DD">
    <w:pPr>
      <w:pStyle w:val="Nagwek"/>
    </w:pPr>
    <w:r>
      <w:drawing>
        <wp:inline distT="0" distB="0" distL="0" distR="0" wp14:anchorId="389B36CC" wp14:editId="359208FA">
          <wp:extent cx="1365885" cy="1261745"/>
          <wp:effectExtent l="0" t="0" r="571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5CC2"/>
    <w:multiLevelType w:val="hybridMultilevel"/>
    <w:tmpl w:val="3626D960"/>
    <w:lvl w:ilvl="0" w:tplc="C340F3C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80D37"/>
    <w:multiLevelType w:val="hybridMultilevel"/>
    <w:tmpl w:val="35F41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E41E05"/>
    <w:multiLevelType w:val="hybridMultilevel"/>
    <w:tmpl w:val="AFF83CB0"/>
    <w:lvl w:ilvl="0" w:tplc="76E47C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E6A90"/>
    <w:multiLevelType w:val="hybridMultilevel"/>
    <w:tmpl w:val="B6648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033AF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DD"/>
    <w:rsid w:val="000A645E"/>
    <w:rsid w:val="001034DD"/>
    <w:rsid w:val="00131DA4"/>
    <w:rsid w:val="002D0354"/>
    <w:rsid w:val="00323B36"/>
    <w:rsid w:val="003E51DD"/>
    <w:rsid w:val="004C5215"/>
    <w:rsid w:val="0064279B"/>
    <w:rsid w:val="007516BA"/>
    <w:rsid w:val="008D0ECE"/>
    <w:rsid w:val="009709DA"/>
    <w:rsid w:val="009F5519"/>
    <w:rsid w:val="00BD7486"/>
    <w:rsid w:val="00C9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3847F"/>
  <w15:chartTrackingRefBased/>
  <w15:docId w15:val="{E26B101C-945F-41CA-A5A2-6A3E5BA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4DD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103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4DD"/>
    <w:rPr>
      <w:noProof/>
    </w:rPr>
  </w:style>
  <w:style w:type="table" w:customStyle="1" w:styleId="TableGrid">
    <w:name w:val="TableGrid"/>
    <w:rsid w:val="001034D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034DD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1034DD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1034DD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1034DD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1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1DA4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1D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A4"/>
    <w:rPr>
      <w:rFonts w:ascii="Segoe UI" w:hAnsi="Segoe UI" w:cs="Segoe UI"/>
      <w:noProof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0E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E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ECE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E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ECE"/>
    <w:rPr>
      <w:b/>
      <w:bCs/>
      <w:noProof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95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slaskie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web/guest/strony/dane-osobow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odo.gov.pl/pl/p/kontak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aneosobowe@slaskie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c90933ec8b8fd704dff246a2b935093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d35eeb0c7faf73e25199c75f05a3e07d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5123-0772-4312-A717-274094CAA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6CF67-C580-4108-BA13-7BA68931D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4C437-62A8-49D8-A83E-51E9345AE9D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6EF26730-952B-48F5-81B1-FC73D2A5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1852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Wodniok Ewa</dc:creator>
  <cp:keywords/>
  <dc:description/>
  <cp:lastModifiedBy>Wodniok Ewa</cp:lastModifiedBy>
  <cp:revision>2</cp:revision>
  <dcterms:created xsi:type="dcterms:W3CDTF">2025-09-01T05:46:00Z</dcterms:created>
  <dcterms:modified xsi:type="dcterms:W3CDTF">2025-09-01T05:46:00Z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